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2E" w:rsidRPr="003F0FFB" w:rsidRDefault="006B162E" w:rsidP="006B162E">
      <w:pPr>
        <w:pStyle w:val="Heading2"/>
        <w:jc w:val="center"/>
        <w:rPr>
          <w:lang w:val="es-ES"/>
        </w:rPr>
      </w:pPr>
      <w:bookmarkStart w:id="0" w:name="_Evaluación_de_Página_de WEB"/>
      <w:bookmarkStart w:id="1" w:name="_Toc178570710"/>
      <w:bookmarkStart w:id="2" w:name="_Toc287628604"/>
      <w:bookmarkStart w:id="3" w:name="_Punto_más_confuso"/>
      <w:bookmarkStart w:id="4" w:name="_Toc289425899"/>
      <w:bookmarkEnd w:id="0"/>
      <w:bookmarkEnd w:id="3"/>
      <w:r w:rsidRPr="003F0FFB">
        <w:rPr>
          <w:lang w:val="es-ES"/>
        </w:rPr>
        <w:t>Punto más confuso</w:t>
      </w:r>
      <w:bookmarkEnd w:id="1"/>
      <w:bookmarkEnd w:id="2"/>
      <w:bookmarkEnd w:id="4"/>
    </w:p>
    <w:p w:rsidR="006B162E" w:rsidRPr="003F0FFB" w:rsidRDefault="006B162E" w:rsidP="006B162E">
      <w:pPr>
        <w:rPr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3328"/>
        <w:gridCol w:w="1292"/>
        <w:gridCol w:w="3506"/>
      </w:tblGrid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1A0F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1A0FAD">
              <w:rPr>
                <w:rFonts w:eastAsia="Calibri"/>
              </w:rPr>
              <w:t>Odalys Gómez Millán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1A0F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1A0FAD">
              <w:rPr>
                <w:rFonts w:eastAsia="Calibri"/>
              </w:rPr>
              <w:t>NOV/14/2014</w:t>
            </w:r>
            <w:bookmarkStart w:id="6" w:name="_GoBack"/>
            <w:bookmarkEnd w:id="6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1A0F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1A0FAD">
              <w:rPr>
                <w:rFonts w:eastAsia="Calibri"/>
              </w:rPr>
              <w:t>ETEL 601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1A0F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1A0FAD">
              <w:rPr>
                <w:rFonts w:eastAsia="Calibri"/>
              </w:rPr>
              <w:t>Profesora Laylannie Torres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1A0F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1A0FAD">
              <w:rPr>
                <w:rFonts w:eastAsia="Calibri"/>
              </w:rPr>
              <w:t>n/a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1A0F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1A0FAD">
              <w:rPr>
                <w:rFonts w:eastAsia="Calibri"/>
              </w:rPr>
              <w:t>n/a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6B162E" w:rsidRPr="003F0FFB" w:rsidRDefault="006B162E" w:rsidP="006B162E">
      <w:pPr>
        <w:spacing w:line="360" w:lineRule="auto"/>
        <w:rPr>
          <w:rFonts w:ascii="Arial" w:hAnsi="Arial" w:cs="Arial"/>
          <w:b/>
          <w:lang w:val="es-ES"/>
        </w:rPr>
      </w:pP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b/>
          <w:lang w:val="es-ES"/>
        </w:rPr>
        <w:t xml:space="preserve">Instrucciones: </w:t>
      </w:r>
      <w:r w:rsidRPr="003F0FFB">
        <w:rPr>
          <w:rFonts w:ascii="Arial" w:hAnsi="Arial" w:cs="Arial"/>
          <w:lang w:val="es-ES"/>
        </w:rPr>
        <w:t>Luego de las actividades del taller, conteste y entregue lo siguiente. Recuerda guardar como evidencia en el portafolio del curso una vez sea revisado por el/la facilitador/a.</w:t>
      </w: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¿Cuál fue el punto que entendiste mejor?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903404" w:rsidRPr="003F0FFB" w:rsidTr="00903404">
        <w:trPr>
          <w:trHeight w:val="222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4" w:rsidRPr="003F0FFB" w:rsidRDefault="00903404" w:rsidP="001A0FAD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A0FAD" w:rsidRPr="001A0FAD">
              <w:rPr>
                <w:lang w:val="es-ES"/>
              </w:rPr>
              <w:t>Entiendo que el punto que mejor entendí fue lo importante de realizar el estudio de necesidades antes del desarrollo de una estrategia instruccional. Para poder desarrollar una instrucción o diseño instruccional efectivo tenemos que estar claros de cuál es la situación actual y hacia donde queremos llegar. Teniendo clara la situación podemos seleccionar estrategias y medios efectivos para lograr el aprendizaje o destreza necesaria.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7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6B162E" w:rsidRPr="003F0FFB" w:rsidRDefault="006B162E" w:rsidP="006B162E">
      <w:pPr>
        <w:numPr>
          <w:ilvl w:val="0"/>
          <w:numId w:val="18"/>
        </w:num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¿Sobre cuál concepto o destreza todavía tiene dudas?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903404" w:rsidRPr="003F0FFB" w:rsidTr="00903404">
        <w:trPr>
          <w:trHeight w:val="222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4" w:rsidRPr="003F0FFB" w:rsidRDefault="00903404" w:rsidP="001A0FAD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A0FAD" w:rsidRPr="001A0FAD">
              <w:rPr>
                <w:lang w:val="es-ES"/>
              </w:rPr>
              <w:t>Realmente para mí fue difícil poder entender la definición clara de adiestramiento y entrenamiento. Siempre he visto el entrenamiento asociado al desarrollo de conductas deseadas en animales.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6B162E" w:rsidRPr="003F0FFB" w:rsidRDefault="006B162E" w:rsidP="006B162E">
      <w:pPr>
        <w:numPr>
          <w:ilvl w:val="0"/>
          <w:numId w:val="18"/>
        </w:num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¿Cómo se podría aclarar? ¿Qué ayuda necesita?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903404" w:rsidRPr="003F0FFB" w:rsidTr="0044357E">
        <w:trPr>
          <w:trHeight w:val="223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04" w:rsidRPr="003F0FFB" w:rsidRDefault="00903404" w:rsidP="001A0FAD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A0FAD" w:rsidRPr="001A0FAD">
              <w:rPr>
                <w:lang w:val="es-ES"/>
              </w:rPr>
              <w:t>Me gustaría poder entender más el concepto de capacitación y ver como este toca los conceptos de competencias en el individuo.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2914BA" w:rsidRPr="006B162E" w:rsidRDefault="002914BA" w:rsidP="00F815A5">
      <w:pPr>
        <w:pStyle w:val="Heading1"/>
        <w:spacing w:before="120" w:after="0" w:line="360" w:lineRule="auto"/>
      </w:pPr>
    </w:p>
    <w:sectPr w:rsidR="002914BA" w:rsidRPr="006B162E" w:rsidSect="003349B1">
      <w:headerReference w:type="default" r:id="rId8"/>
      <w:footerReference w:type="default" r:id="rId9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AD" w:rsidRDefault="001A0FAD" w:rsidP="00815913">
      <w:r>
        <w:separator/>
      </w:r>
    </w:p>
  </w:endnote>
  <w:endnote w:type="continuationSeparator" w:id="0">
    <w:p w:rsidR="001A0FAD" w:rsidRDefault="001A0FAD" w:rsidP="008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1A0FAD">
      <w:rPr>
        <w:b/>
        <w:noProof/>
        <w:sz w:val="20"/>
        <w:szCs w:val="20"/>
      </w:rPr>
      <w:t>2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903404"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AD" w:rsidRDefault="001A0FAD" w:rsidP="00815913">
      <w:r>
        <w:separator/>
      </w:r>
    </w:p>
  </w:footnote>
  <w:footnote w:type="continuationSeparator" w:id="0">
    <w:p w:rsidR="001A0FAD" w:rsidRDefault="001A0FAD" w:rsidP="0081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1A" w:rsidRPr="00CC7048" w:rsidRDefault="001A0FAD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revisionView w:markup="0" w:comments="0" w:insDel="0" w:formatting="0" w:inkAnnotations="0"/>
  <w:documentProtection w:edit="forms" w:formatting="1" w:enforcement="1" w:cryptProviderType="rsaFull" w:cryptAlgorithmClass="hash" w:cryptAlgorithmType="typeAny" w:cryptAlgorithmSid="4" w:cryptSpinCount="100000" w:hash="QMLsSlUx+RbN1/mL+JbknCMd154=" w:salt="Cp7riW7CBS4k4Mxl9z9h8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AD"/>
    <w:rsid w:val="0008558F"/>
    <w:rsid w:val="000C2625"/>
    <w:rsid w:val="000D69C9"/>
    <w:rsid w:val="000F5F68"/>
    <w:rsid w:val="0016549C"/>
    <w:rsid w:val="001A0C46"/>
    <w:rsid w:val="001A0FAD"/>
    <w:rsid w:val="00243293"/>
    <w:rsid w:val="002914BA"/>
    <w:rsid w:val="002B29B0"/>
    <w:rsid w:val="003349B1"/>
    <w:rsid w:val="00351792"/>
    <w:rsid w:val="004328F1"/>
    <w:rsid w:val="0044357E"/>
    <w:rsid w:val="004538CC"/>
    <w:rsid w:val="00462202"/>
    <w:rsid w:val="00521B42"/>
    <w:rsid w:val="005C2736"/>
    <w:rsid w:val="006063BF"/>
    <w:rsid w:val="00652F18"/>
    <w:rsid w:val="00683168"/>
    <w:rsid w:val="006B162E"/>
    <w:rsid w:val="006E0ABB"/>
    <w:rsid w:val="00704FF6"/>
    <w:rsid w:val="00767E67"/>
    <w:rsid w:val="007C3B7F"/>
    <w:rsid w:val="007D179C"/>
    <w:rsid w:val="00811648"/>
    <w:rsid w:val="00815913"/>
    <w:rsid w:val="0083737E"/>
    <w:rsid w:val="00903404"/>
    <w:rsid w:val="009412FA"/>
    <w:rsid w:val="00A11086"/>
    <w:rsid w:val="00AA0123"/>
    <w:rsid w:val="00AD288A"/>
    <w:rsid w:val="00B06C28"/>
    <w:rsid w:val="00B7661A"/>
    <w:rsid w:val="00B93CE8"/>
    <w:rsid w:val="00C5267F"/>
    <w:rsid w:val="00C7482D"/>
    <w:rsid w:val="00C74A8F"/>
    <w:rsid w:val="00CC7048"/>
    <w:rsid w:val="00D00415"/>
    <w:rsid w:val="00DD788C"/>
    <w:rsid w:val="00E34072"/>
    <w:rsid w:val="00EA3697"/>
    <w:rsid w:val="00EB2D0B"/>
    <w:rsid w:val="00F71069"/>
    <w:rsid w:val="00F815A5"/>
    <w:rsid w:val="00F90D08"/>
    <w:rsid w:val="00FF0D20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lase%20601\Tareas%20Taller%201%20Odalys\Punto%20m&#225;a%20Confus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Punto máa Confuso.dot</Template>
  <TotalTime>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Merck &amp; Co., Inc.</cp:lastModifiedBy>
  <cp:revision>1</cp:revision>
  <dcterms:created xsi:type="dcterms:W3CDTF">2014-11-17T19:35:00Z</dcterms:created>
  <dcterms:modified xsi:type="dcterms:W3CDTF">2014-11-17T19:37:00Z</dcterms:modified>
</cp:coreProperties>
</file>