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7022" w:rsidRDefault="00A3224B" w:rsidP="00227022">
      <w:pPr>
        <w:jc w:val="center"/>
        <w:rPr>
          <w:b/>
          <w:lang w:val="es-P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-781050</wp:posOffset>
                </wp:positionV>
                <wp:extent cx="1949450" cy="5651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4B" w:rsidRDefault="00227022" w:rsidP="00227022">
                            <w:pPr>
                              <w:jc w:val="center"/>
                              <w:rPr>
                                <w:lang w:val="es-PR"/>
                              </w:rPr>
                            </w:pPr>
                            <w:r>
                              <w:rPr>
                                <w:lang w:val="es-PR"/>
                              </w:rPr>
                              <w:t>Odalys Gómez Millán</w:t>
                            </w:r>
                          </w:p>
                          <w:p w:rsidR="00A3224B" w:rsidRDefault="00DE1C48" w:rsidP="00227022">
                            <w:pPr>
                              <w:jc w:val="center"/>
                              <w:rPr>
                                <w:lang w:val="es-PR"/>
                              </w:rPr>
                            </w:pPr>
                            <w:r>
                              <w:rPr>
                                <w:lang w:val="es-PR"/>
                              </w:rPr>
                              <w:t>ETEL-600</w:t>
                            </w:r>
                          </w:p>
                          <w:p w:rsidR="00A3224B" w:rsidRPr="00A3224B" w:rsidRDefault="00DE1C48" w:rsidP="00227022">
                            <w:pPr>
                              <w:jc w:val="center"/>
                              <w:rPr>
                                <w:lang w:val="es-PR"/>
                              </w:rPr>
                            </w:pPr>
                            <w:r>
                              <w:rPr>
                                <w:lang w:val="es-PR"/>
                              </w:rPr>
                              <w:t>Prof. Laylannie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48pt;margin-top:-61.5pt;width:153.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" fillcolor="white [3201]" stroked="f" strokeweight=".5pt">
                <v:textbox>
                  <w:txbxContent>
                    <w:p w:rsidR="00A3224B" w:rsidRDefault="00227022" w:rsidP="00227022">
                      <w:pPr>
                        <w:jc w:val="center"/>
                        <w:rPr>
                          <w:lang w:val="es-PR"/>
                        </w:rPr>
                      </w:pPr>
                      <w:r>
                        <w:rPr>
                          <w:lang w:val="es-PR"/>
                        </w:rPr>
                        <w:t>Odalys Gómez Millán</w:t>
                      </w:r>
                    </w:p>
                    <w:p w:rsidR="00A3224B" w:rsidRDefault="00DE1C48" w:rsidP="00227022">
                      <w:pPr>
                        <w:jc w:val="center"/>
                        <w:rPr>
                          <w:lang w:val="es-PR"/>
                        </w:rPr>
                      </w:pPr>
                      <w:r>
                        <w:rPr>
                          <w:lang w:val="es-PR"/>
                        </w:rPr>
                        <w:t>ETEL-600</w:t>
                      </w:r>
                    </w:p>
                    <w:p w:rsidR="00A3224B" w:rsidRPr="00A3224B" w:rsidRDefault="00DE1C48" w:rsidP="00227022">
                      <w:pPr>
                        <w:jc w:val="center"/>
                        <w:rPr>
                          <w:lang w:val="es-PR"/>
                        </w:rPr>
                      </w:pPr>
                      <w:r>
                        <w:rPr>
                          <w:lang w:val="es-PR"/>
                        </w:rPr>
                        <w:t xml:space="preserve">Prof. </w:t>
                      </w:r>
                      <w:proofErr w:type="spellStart"/>
                      <w:r>
                        <w:rPr>
                          <w:lang w:val="es-PR"/>
                        </w:rPr>
                        <w:t>Laylannie</w:t>
                      </w:r>
                      <w:proofErr w:type="spellEnd"/>
                      <w:r>
                        <w:rPr>
                          <w:lang w:val="es-PR"/>
                        </w:rPr>
                        <w:t xml:space="preserve"> Torres</w:t>
                      </w:r>
                    </w:p>
                  </w:txbxContent>
                </v:textbox>
              </v:shape>
            </w:pict>
          </mc:Fallback>
        </mc:AlternateContent>
      </w:r>
      <w:r w:rsidR="00DE1C48">
        <w:rPr>
          <w:b/>
          <w:lang w:val="es-PR"/>
        </w:rPr>
        <w:t>Taller 4</w:t>
      </w:r>
      <w:r w:rsidR="00227022">
        <w:rPr>
          <w:b/>
          <w:lang w:val="es-PR"/>
        </w:rPr>
        <w:t xml:space="preserve"> </w:t>
      </w:r>
      <w:r w:rsidR="00227022" w:rsidRPr="00923A09">
        <w:rPr>
          <w:b/>
          <w:lang w:val="es-PR"/>
        </w:rPr>
        <w:t>Storyboard</w:t>
      </w:r>
    </w:p>
    <w:p w:rsidR="00140957" w:rsidRPr="00A3224B" w:rsidRDefault="00DE1C48" w:rsidP="00227022">
      <w:pPr>
        <w:jc w:val="center"/>
        <w:rPr>
          <w:b/>
          <w:lang w:val="es-PR"/>
        </w:rPr>
      </w:pPr>
      <w:r>
        <w:rPr>
          <w:b/>
          <w:lang w:val="es-PR"/>
        </w:rPr>
        <w:t xml:space="preserve">Tema: </w:t>
      </w:r>
      <w:r w:rsidR="002F14F2">
        <w:rPr>
          <w:b/>
          <w:lang w:val="es-PR"/>
        </w:rPr>
        <w:t>Introducción Lección I Edificios y Facilidades</w:t>
      </w:r>
    </w:p>
    <w:p w:rsidR="00A3224B" w:rsidRDefault="00A3224B" w:rsidP="00140957">
      <w:pPr>
        <w:rPr>
          <w:lang w:val="es-PR"/>
        </w:rPr>
      </w:pPr>
    </w:p>
    <w:tbl>
      <w:tblPr>
        <w:tblStyle w:val="MediumShading2-Accent3"/>
        <w:tblW w:w="11511" w:type="dxa"/>
        <w:tblInd w:w="-1070" w:type="dxa"/>
        <w:tblLayout w:type="fixed"/>
        <w:tblLook w:val="04A0" w:firstRow="1" w:lastRow="0" w:firstColumn="1" w:lastColumn="0" w:noHBand="0" w:noVBand="1"/>
      </w:tblPr>
      <w:tblGrid>
        <w:gridCol w:w="723"/>
        <w:gridCol w:w="2465"/>
        <w:gridCol w:w="3832"/>
        <w:gridCol w:w="4491"/>
      </w:tblGrid>
      <w:tr w:rsidR="00300232" w:rsidTr="00B8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" w:type="dxa"/>
          </w:tcPr>
          <w:p w:rsidR="00300232" w:rsidRPr="009E2B37" w:rsidRDefault="00300232" w:rsidP="00D41F3B">
            <w:pPr>
              <w:jc w:val="center"/>
              <w:rPr>
                <w:b w:val="0"/>
                <w:lang w:val="es-PR"/>
              </w:rPr>
            </w:pPr>
            <w:r w:rsidRPr="009E2B37">
              <w:rPr>
                <w:b w:val="0"/>
                <w:lang w:val="es-PR"/>
              </w:rPr>
              <w:t>Clip</w:t>
            </w:r>
          </w:p>
        </w:tc>
        <w:tc>
          <w:tcPr>
            <w:tcW w:w="2465" w:type="dxa"/>
          </w:tcPr>
          <w:p w:rsidR="00300232" w:rsidRPr="009E2B37" w:rsidRDefault="00300232" w:rsidP="00D41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PR"/>
              </w:rPr>
            </w:pPr>
            <w:r w:rsidRPr="009E2B37">
              <w:rPr>
                <w:b w:val="0"/>
                <w:lang w:val="es-PR"/>
              </w:rPr>
              <w:t>Narración (Fragmento)</w:t>
            </w:r>
          </w:p>
        </w:tc>
        <w:tc>
          <w:tcPr>
            <w:tcW w:w="3832" w:type="dxa"/>
          </w:tcPr>
          <w:p w:rsidR="00300232" w:rsidRDefault="003002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1" w:type="dxa"/>
          </w:tcPr>
          <w:p w:rsidR="00300232" w:rsidRPr="009E2B37" w:rsidRDefault="00300232" w:rsidP="00D41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PR"/>
              </w:rPr>
            </w:pPr>
            <w:r>
              <w:rPr>
                <w:b w:val="0"/>
                <w:lang w:val="es-PR"/>
              </w:rPr>
              <w:t>Referencia</w:t>
            </w:r>
          </w:p>
        </w:tc>
      </w:tr>
      <w:tr w:rsidR="00300232" w:rsidRPr="00DE1C48" w:rsidTr="00F86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300232" w:rsidRPr="009E2B37" w:rsidRDefault="00300232" w:rsidP="00BE193A">
            <w:pPr>
              <w:rPr>
                <w:lang w:val="es-PR"/>
              </w:rPr>
            </w:pPr>
            <w:r>
              <w:rPr>
                <w:lang w:val="es-PR"/>
              </w:rPr>
              <w:t>1.</w:t>
            </w:r>
          </w:p>
        </w:tc>
        <w:tc>
          <w:tcPr>
            <w:tcW w:w="2465" w:type="dxa"/>
          </w:tcPr>
          <w:p w:rsidR="00300232" w:rsidRPr="007518AA" w:rsidRDefault="00300232" w:rsidP="00751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PR"/>
              </w:rPr>
            </w:pPr>
            <w:r>
              <w:rPr>
                <w:b/>
                <w:lang w:val="es-PR"/>
              </w:rPr>
              <w:t>Introducción Lección I</w:t>
            </w:r>
          </w:p>
        </w:tc>
        <w:tc>
          <w:tcPr>
            <w:tcW w:w="3832" w:type="dxa"/>
          </w:tcPr>
          <w:p w:rsidR="00300232" w:rsidRDefault="006F7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B24B268" wp14:editId="09DD04A5">
                  <wp:extent cx="1175437" cy="882231"/>
                  <wp:effectExtent l="0" t="0" r="5715" b="0"/>
                  <wp:docPr id="1" name="Picture 1" descr="C:\Users\Irvin\Pictures\Fotos para Video 600\Introducción lección I\Sli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Irvin\Pictures\Fotos para Video 600\Introducción lección I\Slid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75437" cy="88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300232" w:rsidRPr="00F86652" w:rsidRDefault="00300232" w:rsidP="00F86652">
            <w:pPr>
              <w:spacing w:after="200" w:line="276" w:lineRule="auto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300232" w:rsidRPr="00D22D33" w:rsidTr="00F86652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300232" w:rsidRDefault="00EB0EB7" w:rsidP="00BE193A">
            <w:pPr>
              <w:rPr>
                <w:lang w:val="es-PR"/>
              </w:rPr>
            </w:pPr>
            <w:r>
              <w:rPr>
                <w:noProof/>
              </w:rPr>
              <w:t>2-</w:t>
            </w:r>
            <w:r w:rsidR="00F86652">
              <w:rPr>
                <w:noProof/>
              </w:rPr>
              <w:t>5</w:t>
            </w:r>
          </w:p>
        </w:tc>
        <w:tc>
          <w:tcPr>
            <w:tcW w:w="2465" w:type="dxa"/>
          </w:tcPr>
          <w:p w:rsidR="00300232" w:rsidRPr="007518AA" w:rsidRDefault="004C02BC" w:rsidP="00751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PR"/>
              </w:rPr>
            </w:pPr>
            <w:r>
              <w:rPr>
                <w:b/>
                <w:lang w:val="es-PR"/>
              </w:rPr>
              <w:t>Importancia de los medicamentos</w:t>
            </w:r>
          </w:p>
        </w:tc>
        <w:tc>
          <w:tcPr>
            <w:tcW w:w="3832" w:type="dxa"/>
          </w:tcPr>
          <w:p w:rsidR="00300232" w:rsidRDefault="006F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41358C9" wp14:editId="3541ECF7">
                  <wp:extent cx="1179710" cy="785041"/>
                  <wp:effectExtent l="0" t="0" r="1905" b="0"/>
                  <wp:docPr id="2" name="Picture 2" descr="C:\Users\Irvin\Pictures\Fotos para Video 600\enfr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Irvin\Pictures\Fotos para Video 600\enfr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79" cy="79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300232" w:rsidRPr="00C736D7" w:rsidRDefault="00B47EEB" w:rsidP="00C736D7">
            <w:pPr>
              <w:spacing w:after="200" w:line="276" w:lineRule="auto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es-ES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300232" w:rsidRPr="00F86652" w:rsidTr="00F86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300232" w:rsidRDefault="00EB0EB7" w:rsidP="00D41F3B">
            <w:pPr>
              <w:rPr>
                <w:lang w:val="es-PR"/>
              </w:rPr>
            </w:pPr>
            <w:r>
              <w:rPr>
                <w:lang w:val="es-PR"/>
              </w:rPr>
              <w:t>6-</w:t>
            </w:r>
            <w:r w:rsidR="00C437FB">
              <w:rPr>
                <w:lang w:val="es-PR"/>
              </w:rPr>
              <w:t xml:space="preserve"> 7</w:t>
            </w:r>
          </w:p>
          <w:p w:rsidR="00300232" w:rsidRPr="004C251C" w:rsidRDefault="00300232" w:rsidP="00D41F3B">
            <w:pPr>
              <w:rPr>
                <w:lang w:val="es-PR"/>
              </w:rPr>
            </w:pPr>
          </w:p>
        </w:tc>
        <w:tc>
          <w:tcPr>
            <w:tcW w:w="2465" w:type="dxa"/>
          </w:tcPr>
          <w:p w:rsidR="00300232" w:rsidRPr="00F86652" w:rsidRDefault="008670DD" w:rsidP="004C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PR"/>
              </w:rPr>
            </w:pPr>
            <w:r>
              <w:rPr>
                <w:b/>
                <w:lang w:val="es-PR"/>
              </w:rPr>
              <w:t>¿Dónde se produce el medicamento?</w:t>
            </w:r>
          </w:p>
        </w:tc>
        <w:tc>
          <w:tcPr>
            <w:tcW w:w="3832" w:type="dxa"/>
          </w:tcPr>
          <w:p w:rsidR="00300232" w:rsidRPr="00F86652" w:rsidRDefault="006F7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>
              <w:rPr>
                <w:noProof/>
              </w:rPr>
              <w:drawing>
                <wp:inline distT="0" distB="0" distL="0" distR="0">
                  <wp:extent cx="1170039" cy="785615"/>
                  <wp:effectExtent l="0" t="0" r="0" b="0"/>
                  <wp:docPr id="3" name="Picture 3" descr="C:\Users\Irvin\Pictures\Fotos para Video 600\indust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Irvin\Pictures\Fotos para Video 600\indust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189" cy="79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300232" w:rsidRPr="001124A4" w:rsidRDefault="00B47EEB" w:rsidP="001124A4">
            <w:pPr>
              <w:spacing w:after="200" w:line="276" w:lineRule="auto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es-PR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300232" w:rsidRPr="00DE1C48" w:rsidTr="00B860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300232" w:rsidRDefault="00C437FB" w:rsidP="00D41F3B">
            <w:pPr>
              <w:rPr>
                <w:lang w:val="es-PR"/>
              </w:rPr>
            </w:pPr>
            <w:r>
              <w:rPr>
                <w:lang w:val="es-PR"/>
              </w:rPr>
              <w:t>8-10</w:t>
            </w:r>
          </w:p>
          <w:p w:rsidR="00300232" w:rsidRPr="0035137E" w:rsidRDefault="00300232" w:rsidP="00D41F3B">
            <w:pPr>
              <w:rPr>
                <w:lang w:val="es-PR"/>
              </w:rPr>
            </w:pPr>
          </w:p>
        </w:tc>
        <w:tc>
          <w:tcPr>
            <w:tcW w:w="2465" w:type="dxa"/>
          </w:tcPr>
          <w:p w:rsidR="00300232" w:rsidRPr="00F86652" w:rsidRDefault="008670DD" w:rsidP="006C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PR"/>
              </w:rPr>
            </w:pPr>
            <w:r>
              <w:rPr>
                <w:b/>
                <w:lang w:val="es-PR"/>
              </w:rPr>
              <w:t>Formas de los</w:t>
            </w:r>
            <w:r w:rsidR="00F86652">
              <w:rPr>
                <w:b/>
                <w:lang w:val="es-PR"/>
              </w:rPr>
              <w:t xml:space="preserve"> medicamento</w:t>
            </w:r>
          </w:p>
          <w:p w:rsidR="00300232" w:rsidRPr="008060D4" w:rsidRDefault="00300232" w:rsidP="0080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3832" w:type="dxa"/>
          </w:tcPr>
          <w:p w:rsidR="00300232" w:rsidRDefault="006F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170039" cy="782282"/>
                  <wp:effectExtent l="0" t="0" r="0" b="0"/>
                  <wp:docPr id="4" name="Picture 4" descr="C:\Users\Irvin\Pictures\Fotos para Video 600\table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Irvin\Pictures\Fotos para Video 600\tablet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866" cy="78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300232" w:rsidRPr="00140957" w:rsidRDefault="00945C42" w:rsidP="00C736D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300232" w:rsidRPr="00DE1C48" w:rsidTr="00B8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300232" w:rsidRDefault="00C437FB" w:rsidP="00D41F3B">
            <w:pPr>
              <w:rPr>
                <w:lang w:val="es-PR"/>
              </w:rPr>
            </w:pPr>
            <w:r>
              <w:rPr>
                <w:lang w:val="es-PR"/>
              </w:rPr>
              <w:t>11-13</w:t>
            </w:r>
          </w:p>
          <w:p w:rsidR="00300232" w:rsidRPr="00B01CBE" w:rsidRDefault="00300232" w:rsidP="00D41F3B">
            <w:pPr>
              <w:rPr>
                <w:lang w:val="es-PR"/>
              </w:rPr>
            </w:pPr>
          </w:p>
        </w:tc>
        <w:tc>
          <w:tcPr>
            <w:tcW w:w="2465" w:type="dxa"/>
          </w:tcPr>
          <w:p w:rsidR="00300232" w:rsidRPr="00F86652" w:rsidRDefault="00F86652" w:rsidP="00D41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PR"/>
              </w:rPr>
            </w:pPr>
            <w:r w:rsidRPr="00F86652">
              <w:rPr>
                <w:b/>
                <w:lang w:val="es-PR"/>
              </w:rPr>
              <w:t>Estipulación de Requisitos</w:t>
            </w:r>
          </w:p>
        </w:tc>
        <w:tc>
          <w:tcPr>
            <w:tcW w:w="3832" w:type="dxa"/>
          </w:tcPr>
          <w:p w:rsidR="00300232" w:rsidRDefault="006F7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170039" cy="913238"/>
                  <wp:effectExtent l="0" t="0" r="0" b="1270"/>
                  <wp:docPr id="5" name="Picture 5" descr="C:\Users\Irvin\Pictures\Fotos para Video 600\requisit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Irvin\Pictures\Fotos para Video 600\requisit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22" cy="91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300232" w:rsidRPr="00140957" w:rsidRDefault="00B47EEB" w:rsidP="00C736D7">
            <w:pPr>
              <w:ind w:left="720" w:right="778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300232" w:rsidRPr="00DE1C48" w:rsidTr="00B8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300232" w:rsidRDefault="00C437FB" w:rsidP="00D41F3B">
            <w:pPr>
              <w:rPr>
                <w:lang w:val="es-PR"/>
              </w:rPr>
            </w:pPr>
            <w:r>
              <w:rPr>
                <w:lang w:val="es-PR"/>
              </w:rPr>
              <w:t>14-20</w:t>
            </w:r>
          </w:p>
          <w:p w:rsidR="00300232" w:rsidRPr="00B01CBE" w:rsidRDefault="00300232" w:rsidP="00D41F3B">
            <w:pPr>
              <w:rPr>
                <w:lang w:val="es-PR"/>
              </w:rPr>
            </w:pPr>
          </w:p>
        </w:tc>
        <w:tc>
          <w:tcPr>
            <w:tcW w:w="2465" w:type="dxa"/>
          </w:tcPr>
          <w:p w:rsidR="00300232" w:rsidRPr="009F770C" w:rsidRDefault="00D30C59" w:rsidP="009F7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PR"/>
              </w:rPr>
            </w:pPr>
            <w:r>
              <w:rPr>
                <w:b/>
                <w:lang w:val="es-PR"/>
              </w:rPr>
              <w:t xml:space="preserve">Objetivo Industria </w:t>
            </w:r>
            <w:r w:rsidR="008670DD">
              <w:rPr>
                <w:b/>
                <w:lang w:val="es-PR"/>
              </w:rPr>
              <w:t>Farmacéutica</w:t>
            </w:r>
          </w:p>
          <w:p w:rsidR="00300232" w:rsidRPr="003F6354" w:rsidRDefault="00300232" w:rsidP="00D4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  <w:tc>
          <w:tcPr>
            <w:tcW w:w="3832" w:type="dxa"/>
          </w:tcPr>
          <w:p w:rsidR="00300232" w:rsidRDefault="006F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179871" cy="782299"/>
                  <wp:effectExtent l="0" t="0" r="1270" b="0"/>
                  <wp:docPr id="6" name="Picture 6" descr="C:\Users\Irvin\Pictures\Fotos para Video 600\gente equipo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Irvin\Pictures\Fotos para Video 600\gente equipo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05" cy="78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300232" w:rsidRPr="003F6354" w:rsidRDefault="00B47EEB" w:rsidP="00C736D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300232" w:rsidRPr="00DE1C48" w:rsidTr="00B8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300232" w:rsidRPr="00B01CBE" w:rsidRDefault="00C437FB" w:rsidP="00D41F3B">
            <w:pPr>
              <w:rPr>
                <w:lang w:val="es-PR"/>
              </w:rPr>
            </w:pPr>
            <w:r>
              <w:rPr>
                <w:lang w:val="es-PR"/>
              </w:rPr>
              <w:t>21-26</w:t>
            </w:r>
          </w:p>
        </w:tc>
        <w:tc>
          <w:tcPr>
            <w:tcW w:w="2465" w:type="dxa"/>
          </w:tcPr>
          <w:p w:rsidR="00300232" w:rsidRPr="008670DD" w:rsidRDefault="008670DD" w:rsidP="00393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PR"/>
              </w:rPr>
            </w:pPr>
            <w:r w:rsidRPr="008670DD">
              <w:rPr>
                <w:b/>
                <w:lang w:val="es-PR"/>
              </w:rPr>
              <w:t>Consecuencias de Incumplimiento</w:t>
            </w:r>
          </w:p>
        </w:tc>
        <w:tc>
          <w:tcPr>
            <w:tcW w:w="3832" w:type="dxa"/>
          </w:tcPr>
          <w:p w:rsidR="00300232" w:rsidRDefault="003C3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758CA02" wp14:editId="144A64FA">
                  <wp:extent cx="1052052" cy="802890"/>
                  <wp:effectExtent l="0" t="0" r="0" b="0"/>
                  <wp:docPr id="10" name="Picture 10" descr="C:\Users\Irvin\Pictures\Fotos 2 Video\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vin\Pictures\Fotos 2 Video\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22" cy="80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300232" w:rsidRPr="003F6354" w:rsidRDefault="00B47EEB" w:rsidP="00B47EEB">
            <w:pPr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300232" w:rsidRPr="00300232" w:rsidTr="00B8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300232" w:rsidRPr="002A755E" w:rsidRDefault="00C437FB" w:rsidP="00D41F3B">
            <w:pPr>
              <w:rPr>
                <w:lang w:val="es-PR"/>
              </w:rPr>
            </w:pPr>
            <w:r>
              <w:rPr>
                <w:lang w:val="es-PR"/>
              </w:rPr>
              <w:t>27-46</w:t>
            </w:r>
          </w:p>
        </w:tc>
        <w:tc>
          <w:tcPr>
            <w:tcW w:w="2465" w:type="dxa"/>
          </w:tcPr>
          <w:p w:rsidR="00300232" w:rsidRPr="00F13D82" w:rsidRDefault="008670DD" w:rsidP="00D4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PR"/>
              </w:rPr>
            </w:pPr>
            <w:r>
              <w:rPr>
                <w:b/>
                <w:lang w:val="es-PR"/>
              </w:rPr>
              <w:t>Requisitos para cumplir</w:t>
            </w:r>
          </w:p>
        </w:tc>
        <w:tc>
          <w:tcPr>
            <w:tcW w:w="3832" w:type="dxa"/>
          </w:tcPr>
          <w:p w:rsidR="00300232" w:rsidRDefault="0081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076282" cy="716215"/>
                  <wp:effectExtent l="0" t="0" r="0" b="8255"/>
                  <wp:docPr id="11" name="Picture 11" descr="C:\Users\Irvin\Pictures\Fotos 2 Video\pla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vin\Pictures\Fotos 2 Video\pla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67" cy="71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F86652" w:rsidRPr="003F6354" w:rsidRDefault="00B47EEB" w:rsidP="00B47EEB">
            <w:pPr>
              <w:spacing w:after="200" w:line="276" w:lineRule="auto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300232" w:rsidRPr="003F6354" w:rsidTr="00B8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300232" w:rsidRDefault="00C437FB" w:rsidP="00D41F3B">
            <w:pPr>
              <w:rPr>
                <w:lang w:val="es-PR"/>
              </w:rPr>
            </w:pPr>
            <w:r>
              <w:rPr>
                <w:lang w:val="es-PR"/>
              </w:rPr>
              <w:lastRenderedPageBreak/>
              <w:t>47</w:t>
            </w:r>
          </w:p>
        </w:tc>
        <w:tc>
          <w:tcPr>
            <w:tcW w:w="2465" w:type="dxa"/>
          </w:tcPr>
          <w:p w:rsidR="00300232" w:rsidRPr="007518AA" w:rsidRDefault="00C437FB" w:rsidP="00D41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PR"/>
              </w:rPr>
            </w:pPr>
            <w:r>
              <w:rPr>
                <w:b/>
                <w:lang w:val="es-PR"/>
              </w:rPr>
              <w:t>Compromiso de Cumplimiento</w:t>
            </w:r>
          </w:p>
        </w:tc>
        <w:tc>
          <w:tcPr>
            <w:tcW w:w="3832" w:type="dxa"/>
          </w:tcPr>
          <w:p w:rsidR="00300232" w:rsidRDefault="008B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577310" cy="1258529"/>
                  <wp:effectExtent l="0" t="0" r="4445" b="0"/>
                  <wp:docPr id="9" name="Picture 9" descr="C:\Users\Irvin\Pictures\Fotos 2 Video\cumplimi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Irvin\Pictures\Fotos 2 Video\cumplimi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19" cy="1258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300232" w:rsidRPr="003F6354" w:rsidRDefault="00B47EEB" w:rsidP="00B47EEB">
            <w:pPr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F86652" w:rsidRPr="003F6354" w:rsidTr="00B8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F86652" w:rsidRDefault="00C437FB" w:rsidP="00D41F3B">
            <w:pPr>
              <w:rPr>
                <w:lang w:val="es-PR"/>
              </w:rPr>
            </w:pPr>
            <w:r>
              <w:rPr>
                <w:lang w:val="es-PR"/>
              </w:rPr>
              <w:t>48</w:t>
            </w:r>
          </w:p>
        </w:tc>
        <w:tc>
          <w:tcPr>
            <w:tcW w:w="2465" w:type="dxa"/>
          </w:tcPr>
          <w:p w:rsidR="00F86652" w:rsidRPr="007518AA" w:rsidRDefault="00C437FB" w:rsidP="00D4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PR"/>
              </w:rPr>
            </w:pPr>
            <w:r>
              <w:rPr>
                <w:b/>
                <w:lang w:val="es-PR"/>
              </w:rPr>
              <w:t>Fin</w:t>
            </w:r>
          </w:p>
        </w:tc>
        <w:tc>
          <w:tcPr>
            <w:tcW w:w="3832" w:type="dxa"/>
          </w:tcPr>
          <w:p w:rsidR="00F86652" w:rsidRDefault="006F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575050" cy="1179871"/>
                  <wp:effectExtent l="0" t="0" r="6350" b="1270"/>
                  <wp:docPr id="7" name="Picture 7" descr="C:\Users\Irvin\Pictures\Fotos para Video 600\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Irvin\Pictures\Fotos para Video 600\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926" cy="117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F86652" w:rsidRPr="003F6354" w:rsidRDefault="00B47EEB" w:rsidP="00B47EE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  <w:tr w:rsidR="00F86652" w:rsidRPr="003F6354" w:rsidTr="00B8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F86652" w:rsidRDefault="00C437FB" w:rsidP="00D41F3B">
            <w:pPr>
              <w:rPr>
                <w:lang w:val="es-PR"/>
              </w:rPr>
            </w:pPr>
            <w:r>
              <w:rPr>
                <w:lang w:val="es-PR"/>
              </w:rPr>
              <w:t>49</w:t>
            </w:r>
          </w:p>
        </w:tc>
        <w:tc>
          <w:tcPr>
            <w:tcW w:w="2465" w:type="dxa"/>
          </w:tcPr>
          <w:p w:rsidR="00F86652" w:rsidRPr="007518AA" w:rsidRDefault="00C437FB" w:rsidP="00D41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PR"/>
              </w:rPr>
            </w:pPr>
            <w:r>
              <w:rPr>
                <w:b/>
                <w:lang w:val="es-PR"/>
              </w:rPr>
              <w:t>Referencias</w:t>
            </w:r>
          </w:p>
        </w:tc>
        <w:tc>
          <w:tcPr>
            <w:tcW w:w="3832" w:type="dxa"/>
          </w:tcPr>
          <w:p w:rsidR="00F86652" w:rsidRDefault="006F7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611299" cy="1209368"/>
                  <wp:effectExtent l="0" t="0" r="8255" b="0"/>
                  <wp:docPr id="8" name="Picture 8" descr="C:\Users\Irvin\Pictures\Fotos para Video 600\referencias\Sli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Irvin\Pictures\Fotos para Video 600\referencias\Slid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790" cy="121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F86652" w:rsidRPr="003F6354" w:rsidRDefault="00B47EEB" w:rsidP="00B47EEB">
            <w:pPr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0447D5">
              <w:rPr>
                <w:rFonts w:eastAsiaTheme="minorHAnsi"/>
                <w:lang w:val="es-ES"/>
              </w:rPr>
              <w:t xml:space="preserve">T.S.I. (2010). </w:t>
            </w:r>
            <w:r w:rsidRPr="000447D5">
              <w:rPr>
                <w:rFonts w:eastAsiaTheme="minorHAnsi"/>
                <w:i/>
                <w:iCs/>
                <w:lang w:val="es-ES"/>
              </w:rPr>
              <w:t>Buenas Prácticas de Manufactura para Drogas (CFR PArtes 210, 211, 11).</w:t>
            </w:r>
            <w:r w:rsidRPr="000447D5">
              <w:rPr>
                <w:rFonts w:eastAsiaTheme="minorHAnsi"/>
                <w:lang w:val="es-ES"/>
              </w:rPr>
              <w:t xml:space="preserve"> </w:t>
            </w:r>
            <w:r w:rsidRPr="000447D5">
              <w:rPr>
                <w:rFonts w:eastAsiaTheme="minorHAnsi"/>
              </w:rPr>
              <w:t>San Juan: Training Services for Industry.</w:t>
            </w:r>
          </w:p>
        </w:tc>
      </w:tr>
    </w:tbl>
    <w:p w:rsidR="00A3224B" w:rsidRDefault="00A3224B" w:rsidP="00140957">
      <w:pPr>
        <w:rPr>
          <w:lang w:val="es-PR"/>
        </w:rPr>
      </w:pPr>
    </w:p>
    <w:p w:rsidR="00002431" w:rsidRDefault="00002431" w:rsidP="00140957">
      <w:pPr>
        <w:rPr>
          <w:lang w:val="es-PR"/>
        </w:rPr>
      </w:pPr>
    </w:p>
    <w:p w:rsidR="00815DB9" w:rsidRDefault="00815DB9" w:rsidP="00140957">
      <w:pPr>
        <w:rPr>
          <w:lang w:val="es-PR"/>
        </w:rPr>
      </w:pPr>
    </w:p>
    <w:sectPr w:rsidR="00815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003"/>
    <w:multiLevelType w:val="hybridMultilevel"/>
    <w:tmpl w:val="8BD6F20C"/>
    <w:lvl w:ilvl="0" w:tplc="601A3F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CBA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431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826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0C8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2BB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C5A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844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4FC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25751"/>
    <w:multiLevelType w:val="hybridMultilevel"/>
    <w:tmpl w:val="3264B478"/>
    <w:lvl w:ilvl="0" w:tplc="FB1617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A54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679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4AF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A00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0D7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863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850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20C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D1916"/>
    <w:multiLevelType w:val="hybridMultilevel"/>
    <w:tmpl w:val="1B2A61EA"/>
    <w:lvl w:ilvl="0" w:tplc="DA5453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0A0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06D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6BE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810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470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8933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2C5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854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E0EC3"/>
    <w:multiLevelType w:val="hybridMultilevel"/>
    <w:tmpl w:val="244604E8"/>
    <w:lvl w:ilvl="0" w:tplc="ABF093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08F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603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00F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72C26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2BA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0E3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CD2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3838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E7ED0"/>
    <w:multiLevelType w:val="hybridMultilevel"/>
    <w:tmpl w:val="66D2FD54"/>
    <w:lvl w:ilvl="0" w:tplc="077686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0D586">
      <w:start w:val="199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9C74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024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2DB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6B8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6CC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4AF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084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40434"/>
    <w:multiLevelType w:val="hybridMultilevel"/>
    <w:tmpl w:val="D16A7196"/>
    <w:lvl w:ilvl="0" w:tplc="E78457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5E8B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245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411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85C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61A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E5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26B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2F0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4214EA"/>
    <w:multiLevelType w:val="hybridMultilevel"/>
    <w:tmpl w:val="FA8C78CC"/>
    <w:lvl w:ilvl="0" w:tplc="CD221B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A890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9253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3CB3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4A1B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FCFF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001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0A20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8E1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B2D297D"/>
    <w:multiLevelType w:val="hybridMultilevel"/>
    <w:tmpl w:val="DA382FDC"/>
    <w:lvl w:ilvl="0" w:tplc="957C1F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CF3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83A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2B7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C0D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18A8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A21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248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A9F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2A5A01"/>
    <w:multiLevelType w:val="hybridMultilevel"/>
    <w:tmpl w:val="4B543F9E"/>
    <w:lvl w:ilvl="0" w:tplc="FF364F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6A2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2BE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25D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E65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056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6AB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248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EBC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FF49A3"/>
    <w:multiLevelType w:val="hybridMultilevel"/>
    <w:tmpl w:val="6DF6F4FC"/>
    <w:lvl w:ilvl="0" w:tplc="037E55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4A3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6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417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046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070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651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E17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AFC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BA1215"/>
    <w:multiLevelType w:val="hybridMultilevel"/>
    <w:tmpl w:val="C8420FA6"/>
    <w:lvl w:ilvl="0" w:tplc="B9FEBD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8DF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415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651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C81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43C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6F0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221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E42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4325E"/>
    <w:multiLevelType w:val="hybridMultilevel"/>
    <w:tmpl w:val="0A1E67D2"/>
    <w:lvl w:ilvl="0" w:tplc="63B226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BCC0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ECA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06B9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9EB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4AD9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E644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789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765F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E10774D"/>
    <w:multiLevelType w:val="hybridMultilevel"/>
    <w:tmpl w:val="4D369EB8"/>
    <w:lvl w:ilvl="0" w:tplc="852EB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C6CEB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72E1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06C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2C0A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18F8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1A71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B6E1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B833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16F5553"/>
    <w:multiLevelType w:val="hybridMultilevel"/>
    <w:tmpl w:val="4DA42508"/>
    <w:lvl w:ilvl="0" w:tplc="1C568D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0B0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0EC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877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AC6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52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C3D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A51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29B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031FE0"/>
    <w:multiLevelType w:val="hybridMultilevel"/>
    <w:tmpl w:val="346C9A7C"/>
    <w:lvl w:ilvl="0" w:tplc="36CA50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842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0B6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207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8D9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A0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059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29D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C79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510A43"/>
    <w:multiLevelType w:val="hybridMultilevel"/>
    <w:tmpl w:val="AB989336"/>
    <w:lvl w:ilvl="0" w:tplc="1220C0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A1D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ED5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0E4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6CA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60C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EEF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2BB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0D6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20788"/>
    <w:multiLevelType w:val="hybridMultilevel"/>
    <w:tmpl w:val="1A4E6F0E"/>
    <w:lvl w:ilvl="0" w:tplc="D06EB0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81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228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EDE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CF3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658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041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E5D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84E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B626EA"/>
    <w:multiLevelType w:val="hybridMultilevel"/>
    <w:tmpl w:val="4BE4CFD6"/>
    <w:lvl w:ilvl="0" w:tplc="EC3427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6A1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E1A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6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B5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2D3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0AB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0BC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649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0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17"/>
  </w:num>
  <w:num w:numId="12">
    <w:abstractNumId w:val="4"/>
  </w:num>
  <w:num w:numId="13">
    <w:abstractNumId w:val="15"/>
  </w:num>
  <w:num w:numId="14">
    <w:abstractNumId w:val="10"/>
  </w:num>
  <w:num w:numId="15">
    <w:abstractNumId w:val="5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57"/>
    <w:rsid w:val="00002431"/>
    <w:rsid w:val="00027BF3"/>
    <w:rsid w:val="00034500"/>
    <w:rsid w:val="00035916"/>
    <w:rsid w:val="000447D5"/>
    <w:rsid w:val="00081D99"/>
    <w:rsid w:val="000834D6"/>
    <w:rsid w:val="00086AFC"/>
    <w:rsid w:val="000A68CE"/>
    <w:rsid w:val="000B13BB"/>
    <w:rsid w:val="001059E9"/>
    <w:rsid w:val="001124A4"/>
    <w:rsid w:val="00117960"/>
    <w:rsid w:val="0012128D"/>
    <w:rsid w:val="00140957"/>
    <w:rsid w:val="00140F5F"/>
    <w:rsid w:val="00184A2D"/>
    <w:rsid w:val="001C5CC5"/>
    <w:rsid w:val="001E718D"/>
    <w:rsid w:val="001F2E14"/>
    <w:rsid w:val="001F39BD"/>
    <w:rsid w:val="00202186"/>
    <w:rsid w:val="00222A91"/>
    <w:rsid w:val="00227022"/>
    <w:rsid w:val="002448E0"/>
    <w:rsid w:val="00274135"/>
    <w:rsid w:val="00275354"/>
    <w:rsid w:val="00287714"/>
    <w:rsid w:val="002A3DB5"/>
    <w:rsid w:val="002A755E"/>
    <w:rsid w:val="002A7C43"/>
    <w:rsid w:val="002C16B0"/>
    <w:rsid w:val="002F14F2"/>
    <w:rsid w:val="00300232"/>
    <w:rsid w:val="00306380"/>
    <w:rsid w:val="003229F1"/>
    <w:rsid w:val="00323163"/>
    <w:rsid w:val="0032392A"/>
    <w:rsid w:val="00325594"/>
    <w:rsid w:val="00326DF7"/>
    <w:rsid w:val="00333D67"/>
    <w:rsid w:val="0035137E"/>
    <w:rsid w:val="00351E42"/>
    <w:rsid w:val="003859E7"/>
    <w:rsid w:val="00386A51"/>
    <w:rsid w:val="0039379F"/>
    <w:rsid w:val="003C1C2F"/>
    <w:rsid w:val="003C389E"/>
    <w:rsid w:val="003D0233"/>
    <w:rsid w:val="003E5D61"/>
    <w:rsid w:val="003F6354"/>
    <w:rsid w:val="004029B2"/>
    <w:rsid w:val="00443379"/>
    <w:rsid w:val="004715C6"/>
    <w:rsid w:val="004773DD"/>
    <w:rsid w:val="0049350C"/>
    <w:rsid w:val="004C02BC"/>
    <w:rsid w:val="004C251C"/>
    <w:rsid w:val="004D277C"/>
    <w:rsid w:val="004F0C6A"/>
    <w:rsid w:val="00543E50"/>
    <w:rsid w:val="0057201B"/>
    <w:rsid w:val="005A5D2C"/>
    <w:rsid w:val="005C6C25"/>
    <w:rsid w:val="005E3B1F"/>
    <w:rsid w:val="005F094C"/>
    <w:rsid w:val="006375F4"/>
    <w:rsid w:val="006740D2"/>
    <w:rsid w:val="006C0F0B"/>
    <w:rsid w:val="006C24B5"/>
    <w:rsid w:val="006C4C1C"/>
    <w:rsid w:val="006C6549"/>
    <w:rsid w:val="006D5C97"/>
    <w:rsid w:val="006E3E8E"/>
    <w:rsid w:val="006E631F"/>
    <w:rsid w:val="006F366A"/>
    <w:rsid w:val="006F44CA"/>
    <w:rsid w:val="006F4F94"/>
    <w:rsid w:val="006F7A33"/>
    <w:rsid w:val="00743D75"/>
    <w:rsid w:val="00745961"/>
    <w:rsid w:val="007518AA"/>
    <w:rsid w:val="007672DE"/>
    <w:rsid w:val="0077654A"/>
    <w:rsid w:val="007A0F9E"/>
    <w:rsid w:val="007C10AD"/>
    <w:rsid w:val="007C5885"/>
    <w:rsid w:val="007E7CE4"/>
    <w:rsid w:val="007F3CE0"/>
    <w:rsid w:val="007F3D60"/>
    <w:rsid w:val="007F6FCD"/>
    <w:rsid w:val="007F7EB7"/>
    <w:rsid w:val="00803E91"/>
    <w:rsid w:val="008060D4"/>
    <w:rsid w:val="00815DB9"/>
    <w:rsid w:val="00847622"/>
    <w:rsid w:val="008504A7"/>
    <w:rsid w:val="008670DD"/>
    <w:rsid w:val="0087210D"/>
    <w:rsid w:val="008B6CF1"/>
    <w:rsid w:val="008D6B49"/>
    <w:rsid w:val="008E4337"/>
    <w:rsid w:val="00904A61"/>
    <w:rsid w:val="00910965"/>
    <w:rsid w:val="00912C3A"/>
    <w:rsid w:val="009162C7"/>
    <w:rsid w:val="00917B45"/>
    <w:rsid w:val="00923A09"/>
    <w:rsid w:val="0092492F"/>
    <w:rsid w:val="00945C42"/>
    <w:rsid w:val="00946597"/>
    <w:rsid w:val="00947129"/>
    <w:rsid w:val="00954CD5"/>
    <w:rsid w:val="00955169"/>
    <w:rsid w:val="009B7B5F"/>
    <w:rsid w:val="009C1794"/>
    <w:rsid w:val="009E2B37"/>
    <w:rsid w:val="009F770C"/>
    <w:rsid w:val="00A02779"/>
    <w:rsid w:val="00A3224B"/>
    <w:rsid w:val="00A342F7"/>
    <w:rsid w:val="00A34D87"/>
    <w:rsid w:val="00A52602"/>
    <w:rsid w:val="00A61A46"/>
    <w:rsid w:val="00AC1EA6"/>
    <w:rsid w:val="00AF0498"/>
    <w:rsid w:val="00B01CBE"/>
    <w:rsid w:val="00B263CE"/>
    <w:rsid w:val="00B42CB6"/>
    <w:rsid w:val="00B47158"/>
    <w:rsid w:val="00B47EEB"/>
    <w:rsid w:val="00B860D8"/>
    <w:rsid w:val="00B97912"/>
    <w:rsid w:val="00BA3340"/>
    <w:rsid w:val="00BE193A"/>
    <w:rsid w:val="00C043DD"/>
    <w:rsid w:val="00C120DF"/>
    <w:rsid w:val="00C24100"/>
    <w:rsid w:val="00C437FB"/>
    <w:rsid w:val="00C62F6A"/>
    <w:rsid w:val="00C70024"/>
    <w:rsid w:val="00C736D7"/>
    <w:rsid w:val="00C831B7"/>
    <w:rsid w:val="00CA21CA"/>
    <w:rsid w:val="00CB2E2C"/>
    <w:rsid w:val="00CB4D8C"/>
    <w:rsid w:val="00CF04A5"/>
    <w:rsid w:val="00D22D33"/>
    <w:rsid w:val="00D30C59"/>
    <w:rsid w:val="00D37938"/>
    <w:rsid w:val="00D62E1D"/>
    <w:rsid w:val="00D67827"/>
    <w:rsid w:val="00D97607"/>
    <w:rsid w:val="00DB0ED6"/>
    <w:rsid w:val="00DD2AE2"/>
    <w:rsid w:val="00DE1C48"/>
    <w:rsid w:val="00DE5241"/>
    <w:rsid w:val="00E049A9"/>
    <w:rsid w:val="00E251A0"/>
    <w:rsid w:val="00E40D93"/>
    <w:rsid w:val="00EB0EB7"/>
    <w:rsid w:val="00F13D82"/>
    <w:rsid w:val="00F20760"/>
    <w:rsid w:val="00F36E70"/>
    <w:rsid w:val="00F54738"/>
    <w:rsid w:val="00F63161"/>
    <w:rsid w:val="00F801D3"/>
    <w:rsid w:val="00F86652"/>
    <w:rsid w:val="00FA7C3E"/>
    <w:rsid w:val="00FA7C94"/>
    <w:rsid w:val="00FD27B0"/>
    <w:rsid w:val="00FD282C"/>
    <w:rsid w:val="00FD359A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85"/>
    <w:rPr>
      <w:rFonts w:ascii="Tahoma" w:eastAsia="Times New Roman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9E2B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2">
    <w:name w:val="Medium Shading 2 Accent 2"/>
    <w:basedOn w:val="TableNormal"/>
    <w:uiPriority w:val="64"/>
    <w:rsid w:val="009E2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2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2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E3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B1F"/>
    <w:rPr>
      <w:color w:val="0000FF" w:themeColor="hyperlink"/>
      <w:u w:val="single"/>
    </w:rPr>
  </w:style>
  <w:style w:type="table" w:styleId="MediumShading1-Accent6">
    <w:name w:val="Medium Shading 1 Accent 6"/>
    <w:basedOn w:val="TableNormal"/>
    <w:uiPriority w:val="63"/>
    <w:rsid w:val="005E3B1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270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85"/>
    <w:rPr>
      <w:rFonts w:ascii="Tahoma" w:eastAsia="Times New Roman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9E2B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2">
    <w:name w:val="Medium Shading 2 Accent 2"/>
    <w:basedOn w:val="TableNormal"/>
    <w:uiPriority w:val="64"/>
    <w:rsid w:val="009E2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2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2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E3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B1F"/>
    <w:rPr>
      <w:color w:val="0000FF" w:themeColor="hyperlink"/>
      <w:u w:val="single"/>
    </w:rPr>
  </w:style>
  <w:style w:type="table" w:styleId="MediumShading1-Accent6">
    <w:name w:val="Medium Shading 1 Accent 6"/>
    <w:basedOn w:val="TableNormal"/>
    <w:uiPriority w:val="63"/>
    <w:rsid w:val="005E3B1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270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6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2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5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74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4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2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2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74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1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4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9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38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4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7C88-E27C-45A5-8DCA-25F1E5B3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Yaniz</dc:creator>
  <cp:lastModifiedBy>Irvin</cp:lastModifiedBy>
  <cp:revision>3</cp:revision>
  <cp:lastPrinted>2014-07-05T19:25:00Z</cp:lastPrinted>
  <dcterms:created xsi:type="dcterms:W3CDTF">2014-10-31T01:12:00Z</dcterms:created>
  <dcterms:modified xsi:type="dcterms:W3CDTF">2014-10-31T01:12:00Z</dcterms:modified>
</cp:coreProperties>
</file>